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097841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097842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097843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D37A91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097844"/>
      <w:r>
        <w:lastRenderedPageBreak/>
        <w:t>Sommario</w:t>
      </w:r>
      <w:bookmarkEnd w:id="12"/>
      <w:bookmarkEnd w:id="13"/>
    </w:p>
    <w:p w:rsidR="00C4400E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097841" w:history="1">
        <w:r w:rsidR="00C4400E" w:rsidRPr="003B28E1">
          <w:rPr>
            <w:rStyle w:val="Collegamentoipertestuale"/>
            <w:noProof/>
          </w:rPr>
          <w:t>Corso didattico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_Toc153097841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2" w:history="1">
        <w:r w:rsidRPr="003B28E1">
          <w:rPr>
            <w:rStyle w:val="Collegamentoipertestuale"/>
            <w:noProof/>
          </w:rPr>
          <w:t>Gruppo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3" w:history="1">
        <w:r w:rsidRPr="003B28E1">
          <w:rPr>
            <w:rStyle w:val="Collegamentoipertestuale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4" w:history="1">
        <w:r w:rsidRPr="003B28E1">
          <w:rPr>
            <w:rStyle w:val="Collegamentoipertestuale"/>
            <w:noProof/>
          </w:rPr>
          <w:t>Sommario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5" w:history="1">
        <w:r w:rsidRPr="003B28E1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6" w:history="1">
        <w:r w:rsidRPr="003B28E1">
          <w:rPr>
            <w:rStyle w:val="Collegamentoipertestuale"/>
            <w:noProof/>
          </w:rPr>
          <w:t>Elenco argomenti di interesse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7" w:history="1">
        <w:r w:rsidRPr="003B28E1">
          <w:rPr>
            <w:rStyle w:val="Collegamentoipertestuale"/>
            <w:noProof/>
          </w:rPr>
          <w:t>Costruzione del ground truth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8" w:history="1">
        <w:r w:rsidRPr="003B28E1">
          <w:rPr>
            <w:rStyle w:val="Collegamentoipertestuale"/>
            <w:noProof/>
          </w:rPr>
          <w:t>Rappresentazione dello spazio di ricerca con grafo e ricerca soluzioni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9" w:history="1">
        <w:r w:rsidRPr="003B28E1">
          <w:rPr>
            <w:rStyle w:val="Collegamentoipertestuale"/>
            <w:noProof/>
          </w:rPr>
          <w:t>Apprendimento Supervisionato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0" w:history="1">
        <w:r w:rsidRPr="003B28E1">
          <w:rPr>
            <w:rStyle w:val="Collegamentoipertestuale"/>
            <w:noProof/>
          </w:rPr>
          <w:t>Ragionamento relazionale, Web Semantico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1" w:history="1">
        <w:r w:rsidRPr="003B28E1">
          <w:rPr>
            <w:rStyle w:val="Collegamentoipertestuale"/>
            <w:noProof/>
          </w:rPr>
          <w:t>Modello probabilistico: Rete Bayesiana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2" w:history="1">
        <w:r w:rsidRPr="003B28E1">
          <w:rPr>
            <w:rStyle w:val="Collegamentoipertestuale"/>
            <w:noProof/>
          </w:rPr>
          <w:t>Conclusioni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4400E" w:rsidRDefault="00C4400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3" w:history="1">
        <w:r w:rsidRPr="003B28E1">
          <w:rPr>
            <w:rStyle w:val="Collegamentoipertestual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_Toc153097853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097845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097846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D37A91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D37A91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47679476"/>
      <w:bookmarkStart w:id="28" w:name="_Toc147679542"/>
      <w:bookmarkStart w:id="29" w:name="_Toc153097847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9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1</w:t>
      </w:r>
      <w:r w:rsidR="0012084C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2</w:t>
      </w:r>
      <w:r w:rsidR="0012084C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</w:r>
      <w:r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3</w:t>
      </w:r>
      <w:r w:rsidR="0012084C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097848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7"/>
      <w:bookmarkEnd w:id="28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4</w:t>
      </w:r>
      <w:r w:rsidR="0012084C">
        <w:rPr>
          <w:noProof/>
        </w:rPr>
        <w:fldChar w:fldCharType="end"/>
      </w:r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5</w:t>
      </w:r>
      <w:r w:rsidR="0012084C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6</w:t>
      </w:r>
      <w:r w:rsidR="0012084C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A91" w:rsidRPr="004A5EEC" w:rsidRDefault="00D37A9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D37A91" w:rsidRPr="004A5EEC" w:rsidRDefault="00D37A9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A91" w:rsidRPr="000623F2" w:rsidRDefault="00D37A91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D37A91" w:rsidRPr="000623F2" w:rsidRDefault="00D37A91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A91" w:rsidRPr="004A5EEC" w:rsidRDefault="00D37A9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D37A91" w:rsidRPr="004A5EEC" w:rsidRDefault="00D37A9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A91" w:rsidRPr="004A5EEC" w:rsidRDefault="00D37A9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D37A91" w:rsidRPr="004A5EEC" w:rsidRDefault="00D37A9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A91" w:rsidRPr="000623F2" w:rsidRDefault="00D37A9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D37A91" w:rsidRPr="000623F2" w:rsidRDefault="00D37A9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7A91" w:rsidRPr="000623F2" w:rsidRDefault="00D37A9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D37A91" w:rsidRPr="000623F2" w:rsidRDefault="00D37A9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7</w:t>
      </w:r>
      <w:r w:rsidR="0012084C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8</w:t>
      </w:r>
      <w:r w:rsidR="0012084C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9</w:t>
      </w:r>
      <w:r w:rsidR="0012084C">
        <w:rPr>
          <w:noProof/>
        </w:rP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9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10</w:t>
      </w:r>
      <w:r w:rsidR="0012084C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097849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D37A91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D37A91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D37A91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D37A91" w:rsidRPr="00D37A91" w:rsidTr="00D37A91">
        <w:trPr>
          <w:divId w:val="389426655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D37A91" w:rsidRPr="00D37A91" w:rsidTr="00D37A91">
        <w:trPr>
          <w:divId w:val="389426655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D37A91" w:rsidRPr="00D37A91" w:rsidTr="00D37A91">
        <w:trPr>
          <w:divId w:val="389426655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D37A91" w:rsidRPr="00D37A91" w:rsidTr="00D37A91">
        <w:trPr>
          <w:divId w:val="389426655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D37A91" w:rsidRPr="00D37A91" w:rsidTr="00D37A91">
        <w:trPr>
          <w:divId w:val="389426655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D37A91" w:rsidRPr="00D37A91" w:rsidTr="00D37A91">
        <w:trPr>
          <w:divId w:val="389426655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D37A91" w:rsidRPr="00D37A91" w:rsidTr="00D37A91">
        <w:trPr>
          <w:divId w:val="389426655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D37A91" w:rsidRPr="00D37A91" w:rsidRDefault="00D37A91" w:rsidP="00D37A9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D37A9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47679487"/>
      <w:bookmarkStart w:id="55" w:name="_Toc147679544"/>
      <w:bookmarkStart w:id="56" w:name="_Toc150282062"/>
      <w:bookmarkStart w:id="57" w:name="_Toc153097850"/>
      <w:bookmarkEnd w:id="53"/>
      <w:r>
        <w:lastRenderedPageBreak/>
        <w:t xml:space="preserve">Ragionamento relazionale, </w:t>
      </w:r>
      <w:r w:rsidR="00547A49">
        <w:t>Web Semantico</w:t>
      </w:r>
      <w:bookmarkEnd w:id="57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5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6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7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8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CB79AA">
        <w:rPr>
          <w:b/>
          <w:u w:val="single"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CB79AA">
        <w:rPr>
          <w:b/>
          <w:u w:val="single"/>
        </w:rPr>
        <w:t>Termini</w:t>
      </w:r>
      <w:r w:rsidR="001F7AFB">
        <w:rPr>
          <w:b/>
          <w:u w:val="single"/>
        </w:rPr>
        <w:t xml:space="preserve"> (</w:t>
      </w:r>
      <w:r w:rsidR="004156AF">
        <w:rPr>
          <w:b/>
          <w:u w:val="single"/>
        </w:rPr>
        <w:t xml:space="preserve">Costanti, </w:t>
      </w:r>
      <w:r w:rsidR="001F7AFB">
        <w:rPr>
          <w:b/>
          <w:u w:val="single"/>
        </w:rPr>
        <w:t>Variabili, Simboli di funzione)</w:t>
      </w:r>
      <w:r w:rsidR="004156AF">
        <w:rPr>
          <w:b/>
        </w:rPr>
        <w:t xml:space="preserve">: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730659" w:rsidRDefault="001339A9" w:rsidP="00A30A55"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  <w:r w:rsidR="00730659">
        <w:rPr>
          <w:rStyle w:val="Enfasiintensa"/>
        </w:rPr>
        <w:t xml:space="preserve">   </w:t>
      </w:r>
      <w:r w:rsidR="00730659">
        <w:t>C</w:t>
      </w:r>
      <w:r>
        <w:t>rea un’associazione</w:t>
      </w:r>
      <w:r w:rsidR="008D7BBE">
        <w:t xml:space="preserve"> semantica</w:t>
      </w:r>
      <w:r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generali sono i seguenti, utilizzati soprattutto nel predicato </w:t>
      </w:r>
      <w:r>
        <w:rPr>
          <w:rStyle w:val="Enfasiintensa"/>
        </w:rPr>
        <w:t>page.</w:t>
      </w:r>
      <w:r w:rsidR="008D7BBE">
        <w:t xml:space="preserve"> </w:t>
      </w:r>
    </w:p>
    <w:p w:rsidR="001339A9" w:rsidRPr="00CB79AA" w:rsidRDefault="001339A9" w:rsidP="00A30A55">
      <w:pPr>
        <w:rPr>
          <w:b/>
          <w:u w:val="single"/>
        </w:rPr>
      </w:pPr>
      <w:r w:rsidRPr="00CB79AA">
        <w:rPr>
          <w:b/>
          <w:u w:val="single"/>
        </w:rPr>
        <w:t>Predicati</w:t>
      </w:r>
      <w:r w:rsidR="00240C02" w:rsidRPr="00CB79AA">
        <w:rPr>
          <w:b/>
          <w:u w:val="single"/>
        </w:rPr>
        <w:t xml:space="preserve"> </w:t>
      </w:r>
      <w:r w:rsidR="0074750F" w:rsidRPr="00CB79AA">
        <w:rPr>
          <w:b/>
          <w:u w:val="single"/>
        </w:rPr>
        <w:t>generali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772025" cy="1484311"/>
            <wp:effectExtent l="0" t="0" r="0" b="190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88100" cy="148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miur:CODICESCUOLA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772025" cy="1355888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794475" cy="136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572000" cy="1978018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643501" cy="200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lastRenderedPageBreak/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A01ED2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</w:p>
    <w:p w:rsidR="00F815EB" w:rsidRDefault="00A02F1F" w:rsidP="006C016D">
      <w:pPr>
        <w:spacing w:before="240"/>
      </w:pP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r w:rsidR="00A01ED2">
        <w:rPr>
          <w:rStyle w:val="Enfasiintensa"/>
        </w:rPr>
        <w:t>_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A01ED2">
        <w:rPr>
          <w:rStyle w:val="Enfasiintensa"/>
        </w:rPr>
        <w:t>= 3.8</w:t>
      </w:r>
      <w:r w:rsidR="00673615" w:rsidRPr="00673615">
        <w:rPr>
          <w:rStyle w:val="Enfasiintensa"/>
        </w:rPr>
        <w:t>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con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AC4AE9">
        <w:t>esso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</w:r>
      <w:r>
        <w:rPr>
          <w:rStyle w:val="Enfasiintensa"/>
        </w:rPr>
        <w:lastRenderedPageBreak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 xml:space="preserve">, definita al punto 2,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D4354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</w:t>
      </w:r>
      <w:bookmarkStart w:id="58" w:name="_GoBack"/>
      <w:bookmarkEnd w:id="58"/>
      <w:r w:rsidRPr="001D4354">
        <w:rPr>
          <w:rStyle w:val="Enfasiintensa"/>
          <w:b/>
          <w:color w:val="2F5496" w:themeColor="accent5" w:themeShade="BF"/>
        </w:rPr>
        <w:t>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 xml:space="preserve">). </w:t>
      </w:r>
    </w:p>
    <w:p w:rsidR="00DC3F53" w:rsidRDefault="00DC3F53" w:rsidP="00DC3F53">
      <w:pPr>
        <w:spacing w:before="240"/>
      </w:pPr>
      <w:r w:rsidRPr="005B59FA">
        <w:rPr>
          <w:highlight w:val="yellow"/>
        </w:rPr>
        <w:t>Figura dopo aver sistemato pesi</w:t>
      </w:r>
    </w:p>
    <w:p w:rsidR="003D5407" w:rsidRDefault="003D5407" w:rsidP="0055050E">
      <w:pPr>
        <w:pStyle w:val="Titolo3"/>
      </w:pPr>
      <w:r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D91446" w:rsidRDefault="00D91446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665C2E">
        <w:t xml:space="preserve"> Ad es. La provincia di Barletta-Andria-Trani verrà ignorata in quanto la capitale (in questo caso ne abbiamo addirittura 3) non è “Bari”.</w:t>
      </w:r>
    </w:p>
    <w:p w:rsidR="00665C2E" w:rsidRDefault="00665C2E" w:rsidP="006C016D">
      <w:pPr>
        <w:spacing w:before="240"/>
      </w:pPr>
      <w:r>
        <w:t>La strategia che seguiremo è la seguente.</w:t>
      </w:r>
    </w:p>
    <w:p w:rsidR="006562A3" w:rsidRDefault="006562A3" w:rsidP="006562A3">
      <w:pPr>
        <w:keepNext/>
        <w:spacing w:before="24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02B0CBBF" wp14:editId="53850400">
            <wp:extent cx="6334125" cy="4087433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segno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300" cy="4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11</w:t>
      </w:r>
      <w:r w:rsidR="0012084C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0A6C40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 xml:space="preserve">, in questo Job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3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DA0C9E" w:rsidRDefault="00DA0C9E" w:rsidP="006C016D">
      <w:pPr>
        <w:spacing w:before="240"/>
      </w:pPr>
      <w:r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si è visto che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4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5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  <w:r>
        <w:t xml:space="preserve">   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5EAFD11A" wp14:editId="11C27F01">
            <wp:extent cx="4297680" cy="17907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4300272" cy="17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320A9">
        <w:rPr>
          <w:noProof/>
        </w:rPr>
        <w:t>12</w:t>
      </w:r>
      <w:r>
        <w:fldChar w:fldCharType="end"/>
      </w:r>
      <w:r>
        <w:t xml:space="preserve">. Query visualizzabile a questo </w:t>
      </w:r>
      <w:hyperlink r:id="rId67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DC3F53" w:rsidRPr="00E132F0" w:rsidRDefault="00DC3F53" w:rsidP="00C91686">
      <w:pPr>
        <w:spacing w:before="240"/>
        <w:rPr>
          <w:b/>
        </w:rPr>
      </w:pPr>
      <w:r w:rsidRPr="005B59FA">
        <w:rPr>
          <w:highlight w:val="yellow"/>
        </w:rPr>
        <w:t>Figura dopo aver calcolato pesi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>Individuare, per ogni regione italiana, i template più impiegati.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B23A34" w:rsidP="00DC3F53">
      <w:pPr>
        <w:spacing w:before="240"/>
        <w:jc w:val="left"/>
        <w:rPr>
          <w:rStyle w:val="Enfasiintensa"/>
        </w:rPr>
      </w:pPr>
      <w:proofErr w:type="spellStart"/>
      <w:r w:rsidRPr="00B23A34">
        <w:rPr>
          <w:rStyle w:val="Enfasiintensa"/>
        </w:rPr>
        <w:t>rtc_tuples_grouped_by_region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 xml:space="preserve">( </w:t>
      </w:r>
      <w:proofErr w:type="spellStart"/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membe</w:t>
      </w:r>
      <w:r>
        <w:rPr>
          <w:rStyle w:val="Enfasiintensa"/>
        </w:rPr>
        <w:t>r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>),</w:t>
      </w:r>
      <w:proofErr w:type="spellStart"/>
      <w:r w:rsidRPr="00B23A34">
        <w:rPr>
          <w:rStyle w:val="Enfasiintensa"/>
        </w:rPr>
        <w:t>is_rtc_tuple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r</w:t>
      </w:r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br/>
        <w:t xml:space="preserve">              ),</w:t>
      </w:r>
      <w:r>
        <w:rPr>
          <w:rStyle w:val="Enfasiintensa"/>
        </w:rPr>
        <w:br/>
        <w:t xml:space="preserve">    </w:t>
      </w:r>
      <w:proofErr w:type="spellStart"/>
      <w:r w:rsidRPr="00B23A34">
        <w:rPr>
          <w:rStyle w:val="Enfasiintensa"/>
        </w:rPr>
        <w:t>predsort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tc_order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</w:r>
      <w:r>
        <w:rPr>
          <w:rStyle w:val="Enfasiintensa"/>
        </w:rPr>
        <w:lastRenderedPageBreak/>
        <w:t xml:space="preserve">    </w:t>
      </w:r>
      <w:r w:rsidRPr="00B23A34">
        <w:rPr>
          <w:rStyle w:val="Enfasiintensa"/>
        </w:rPr>
        <w:t>reverse(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Pr="00B23A34">
        <w:rPr>
          <w:rStyle w:val="Enfasiintensa"/>
        </w:rPr>
        <w:t xml:space="preserve"> = </w:t>
      </w:r>
      <w:proofErr w:type="spellStart"/>
      <w:r w:rsidRPr="00B23A34">
        <w:rPr>
          <w:rStyle w:val="Enfasiintensa"/>
        </w:rPr>
        <w:t>rtc_grouped</w:t>
      </w:r>
      <w:proofErr w:type="spellEnd"/>
      <w:r w:rsidRPr="00B23A34">
        <w:rPr>
          <w:rStyle w:val="Enfasiintensa"/>
        </w:rPr>
        <w:t>(</w:t>
      </w:r>
      <w:proofErr w:type="spellStart"/>
      <w:r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).</w:t>
      </w:r>
    </w:p>
    <w:p w:rsidR="00DC3F53" w:rsidRPr="00B23A34" w:rsidRDefault="00DC3F53" w:rsidP="00DC3F53">
      <w:pPr>
        <w:spacing w:before="240"/>
        <w:jc w:val="left"/>
        <w:rPr>
          <w:rStyle w:val="Enfasiintensa"/>
        </w:rPr>
      </w:pPr>
      <w:r>
        <w:t>Giungiamo quindi al seguente risultato.</w:t>
      </w:r>
    </w:p>
    <w:p w:rsidR="006320A9" w:rsidRDefault="006320A9" w:rsidP="006320A9">
      <w:pPr>
        <w:keepNext/>
        <w:jc w:val="center"/>
      </w:pPr>
      <w:bookmarkStart w:id="59" w:name="_Toc153097851"/>
      <w:r>
        <w:rPr>
          <w:noProof/>
          <w:lang w:eastAsia="it-IT"/>
        </w:rPr>
        <w:drawing>
          <wp:inline distT="0" distB="0" distL="0" distR="0" wp14:anchorId="324EB308" wp14:editId="103719AB">
            <wp:extent cx="5876925" cy="3714750"/>
            <wp:effectExtent l="19050" t="19050" r="28575" b="190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opular_template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6" t="1727" r="2481" b="2039"/>
                    <a:stretch/>
                  </pic:blipFill>
                  <pic:spPr bwMode="auto">
                    <a:xfrm>
                      <a:off x="0" y="0"/>
                      <a:ext cx="5876925" cy="3714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0A9" w:rsidRDefault="006320A9" w:rsidP="006320A9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9C002F">
        <w:rPr>
          <w:noProof/>
        </w:rPr>
        <w:t>13</w:t>
      </w:r>
      <w:r>
        <w:fldChar w:fldCharType="end"/>
      </w:r>
      <w:r>
        <w:t xml:space="preserve">. </w:t>
      </w:r>
      <w:r w:rsidR="009C002F">
        <w:t>Visualizzazione dati in job5_output.txt. Per ogni regione (ad eccezione di quelle a statuto speciale Trentino Alto Adige e Valle d’Aosta) è indicato il template più popolare.</w:t>
      </w:r>
    </w:p>
    <w:p w:rsidR="00DC3F53" w:rsidRDefault="00DC3F53" w:rsidP="00DC3F53">
      <w:pPr>
        <w:pStyle w:val="Titolo3"/>
      </w:pPr>
      <w:r>
        <w:t>Job 6</w:t>
      </w:r>
    </w:p>
    <w:p w:rsidR="00DC3F53" w:rsidRPr="00C16DCF" w:rsidRDefault="00DC3F53" w:rsidP="00DC3F53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0444BF">
        <w:rPr>
          <w:rStyle w:val="Enfasidelicata"/>
        </w:rPr>
        <w:t>jobs</w:t>
      </w:r>
      <w:proofErr w:type="spellEnd"/>
      <w:r w:rsidR="000444BF">
        <w:rPr>
          <w:rStyle w:val="Enfasidelicata"/>
        </w:rPr>
        <w:t>/job6</w:t>
      </w:r>
      <w:r>
        <w:rPr>
          <w:rStyle w:val="Enfasidelicata"/>
        </w:rPr>
        <w:t>_output.txt</w:t>
      </w:r>
    </w:p>
    <w:p w:rsidR="000444BF" w:rsidRDefault="00DC3F53" w:rsidP="00DC3F53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 w:rsidR="000444BF">
        <w:t xml:space="preserve">Rilevare le pagine </w:t>
      </w:r>
      <w:proofErr w:type="spellStart"/>
      <w:r w:rsidR="000444BF">
        <w:t>outlier</w:t>
      </w:r>
      <w:proofErr w:type="spellEnd"/>
      <w:r w:rsidR="000444BF">
        <w:t xml:space="preserve">, cioè che abbiano almeno una feature che assume un valore </w:t>
      </w:r>
      <w:proofErr w:type="spellStart"/>
      <w:r w:rsidR="000444BF">
        <w:t>outlier</w:t>
      </w:r>
      <w:proofErr w:type="spellEnd"/>
      <w:r w:rsidR="000444BF">
        <w:t>.</w:t>
      </w:r>
    </w:p>
    <w:p w:rsidR="006320A9" w:rsidRDefault="00DC3F53" w:rsidP="00DC3F53">
      <w:pPr>
        <w:spacing w:before="240"/>
        <w:rPr>
          <w:spacing w:val="6"/>
          <w:sz w:val="30"/>
          <w:szCs w:val="32"/>
        </w:rPr>
      </w:pPr>
      <w:r>
        <w:t xml:space="preserve"> </w:t>
      </w:r>
      <w:r w:rsidR="006320A9">
        <w:br w:type="page"/>
      </w:r>
    </w:p>
    <w:p w:rsidR="00856FAB" w:rsidRDefault="00C22868" w:rsidP="00856FAB">
      <w:pPr>
        <w:pStyle w:val="Titolo1"/>
      </w:pPr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69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</w:t>
      </w:r>
      <w:r w:rsidR="009908CE">
        <w:t>o</w:t>
      </w:r>
      <w:r>
        <w:t xml:space="preserve">, si è </w:t>
      </w:r>
      <w:r w:rsidR="009908CE">
        <w:t>fatta</w:t>
      </w:r>
      <w:r>
        <w:t xml:space="preserve">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28764A" w:rsidP="00777687">
      <w:pPr>
        <w:keepNext/>
        <w:jc w:val="center"/>
      </w:pPr>
      <w:r>
        <w:object w:dxaOrig="8235" w:dyaOrig="4155">
          <v:shape id="_x0000_i1026" type="#_x0000_t75" style="width:395.25pt;height:199.5pt" o:ole="">
            <v:imagedata r:id="rId70" o:title=""/>
          </v:shape>
          <o:OLEObject Type="Embed" ProgID="Visio.Drawing.15" ShapeID="_x0000_i1026" DrawAspect="Content" ObjectID="_1763756431" r:id="rId71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13</w:t>
      </w:r>
      <w:r w:rsidR="0012084C">
        <w:rPr>
          <w:noProof/>
        </w:rPr>
        <w:fldChar w:fldCharType="end"/>
      </w:r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</w:t>
      </w:r>
      <w:r w:rsidR="002A2E51" w:rsidRPr="00963549">
        <w:lastRenderedPageBreak/>
        <w:t>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14</w:t>
      </w:r>
      <w:r w:rsidR="0012084C">
        <w:rPr>
          <w:noProof/>
        </w:rPr>
        <w:fldChar w:fldCharType="end"/>
      </w:r>
      <w:r>
        <w:t xml:space="preserve">. </w:t>
      </w:r>
      <w:hyperlink r:id="rId73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r w:rsidR="0012084C">
        <w:fldChar w:fldCharType="begin"/>
      </w:r>
      <w:r w:rsidR="0012084C">
        <w:instrText xml:space="preserve"> SEQ Figura \* ARABIC </w:instrText>
      </w:r>
      <w:r w:rsidR="0012084C">
        <w:fldChar w:fldCharType="separate"/>
      </w:r>
      <w:r w:rsidR="006320A9">
        <w:rPr>
          <w:noProof/>
        </w:rPr>
        <w:t>15</w:t>
      </w:r>
      <w:r w:rsidR="0012084C">
        <w:rPr>
          <w:noProof/>
        </w:rPr>
        <w:fldChar w:fldCharType="end"/>
      </w:r>
      <w:r>
        <w:t xml:space="preserve">. </w:t>
      </w:r>
      <w:hyperlink r:id="rId75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 w:rsidR="00BC448A"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D37A91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D37A91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3097852"/>
      <w:bookmarkEnd w:id="60"/>
      <w:r>
        <w:lastRenderedPageBreak/>
        <w:t>Conclusioni</w:t>
      </w:r>
      <w:bookmarkEnd w:id="54"/>
      <w:bookmarkEnd w:id="55"/>
      <w:bookmarkEnd w:id="56"/>
      <w:bookmarkEnd w:id="61"/>
    </w:p>
    <w:p w:rsidR="001C5CD5" w:rsidRDefault="001C5CD5" w:rsidP="001C5CD5">
      <w:r>
        <w:t>Lo svolgimento di questo progetto ci ha indotto a partire dall’argomento di</w:t>
      </w:r>
      <w:r w:rsidR="00D43793">
        <w:t xml:space="preserve"> rappresentazione </w:t>
      </w:r>
      <w:r w:rsidR="00F45D72">
        <w:t>a grafo dello stato attuale delle pagine; questo è stato di aiuto per la fase successiva di apprendimento supervisionato.</w:t>
      </w:r>
      <w:r w:rsidR="00ED1ABB">
        <w:t xml:space="preserve"> </w:t>
      </w:r>
      <w:r>
        <w:t xml:space="preserve">Per questioni di tempo non sono stati utilizzati strumenti che potessero ricavare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>
        <w:t xml:space="preserve">, il che può essere fatto ad esempio, usando tecniche di </w:t>
      </w:r>
      <w:proofErr w:type="spellStart"/>
      <w:r>
        <w:t>Webpage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 (applicate sullo </w:t>
      </w:r>
      <w:proofErr w:type="spellStart"/>
      <w:r>
        <w:t>screenshot</w:t>
      </w:r>
      <w:proofErr w:type="spellEnd"/>
      <w:r>
        <w:t xml:space="preserve"> della pagina) che coinvolgono algoritmi di Clustering come DB-SCAN </w:t>
      </w:r>
      <w:sdt>
        <w:sdtPr>
          <w:id w:val="1826393585"/>
          <w:citation/>
        </w:sdtPr>
        <w:sdtContent>
          <w:r>
            <w:fldChar w:fldCharType="begin"/>
          </w:r>
          <w:r>
            <w:instrText xml:space="preserve"> CITATION 5 \l 1040 </w:instrText>
          </w:r>
          <w:r>
            <w:fldChar w:fldCharType="separate"/>
          </w:r>
          <w:r w:rsidRPr="00A6696F">
            <w:rPr>
              <w:noProof/>
            </w:rPr>
            <w:t>[6]</w:t>
          </w:r>
          <w:r>
            <w:fldChar w:fldCharType="end"/>
          </w:r>
        </w:sdtContent>
      </w:sdt>
      <w:r>
        <w:t xml:space="preserve"> , k-</w:t>
      </w:r>
      <w:proofErr w:type="spellStart"/>
      <w:r>
        <w:t>means</w:t>
      </w:r>
      <w:proofErr w:type="spellEnd"/>
      <w:r>
        <w:t xml:space="preserve"> o VIPS </w:t>
      </w:r>
      <w:sdt>
        <w:sdtPr>
          <w:id w:val="833964510"/>
          <w:citation/>
        </w:sdtPr>
        <w:sdtContent>
          <w:r>
            <w:fldChar w:fldCharType="begin"/>
          </w:r>
          <w:r>
            <w:instrText xml:space="preserve"> CITATION 6 \l 1040 </w:instrText>
          </w:r>
          <w:r>
            <w:fldChar w:fldCharType="separate"/>
          </w:r>
          <w:r w:rsidRPr="00A6696F">
            <w:rPr>
              <w:noProof/>
            </w:rPr>
            <w:t>[7]</w:t>
          </w:r>
          <w:r>
            <w:fldChar w:fldCharType="end"/>
          </w:r>
        </w:sdtContent>
      </w:sdt>
      <w:r>
        <w:t>.</w:t>
      </w:r>
    </w:p>
    <w:p w:rsidR="00ED1ABB" w:rsidRDefault="001C5CD5" w:rsidP="00A424D0">
      <w:r>
        <w:t>Successivamente l</w:t>
      </w:r>
      <w:r w:rsidR="00AE6A08">
        <w:t>a KB trattata, oltre alle funzionalità di report</w:t>
      </w:r>
      <w:r w:rsidR="00ED1ABB">
        <w:t>ing</w:t>
      </w:r>
      <w:r w:rsidR="00AE6A08">
        <w:t xml:space="preserve"> (Job 1 e 2), ci ha permesso di giungere alle conclusioni</w:t>
      </w:r>
      <w:r>
        <w:t xml:space="preserve"> mostrate in Figura 13 e 14.</w:t>
      </w:r>
    </w:p>
    <w:p w:rsidR="001C5CD5" w:rsidRDefault="001C5CD5" w:rsidP="00A424D0">
      <w:r>
        <w:t xml:space="preserve">Ruolo importante ha avuto anche la Rete </w:t>
      </w:r>
      <w:proofErr w:type="spellStart"/>
      <w:r>
        <w:t>Bayesiana</w:t>
      </w:r>
      <w:proofErr w:type="spellEnd"/>
      <w:r>
        <w:t xml:space="preserve"> che ci ha </w:t>
      </w:r>
      <w:proofErr w:type="spellStart"/>
      <w:r>
        <w:t>po</w:t>
      </w:r>
      <w:proofErr w:type="spellEnd"/>
      <w:r w:rsidR="00ED1ABB">
        <w:t>…</w:t>
      </w:r>
      <w:r>
        <w:t xml:space="preserve"> 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 xml:space="preserve">catalogando i risultati per </w:t>
      </w:r>
      <w:r w:rsidR="00D37A91">
        <w:t xml:space="preserve">grado istruzione </w:t>
      </w:r>
      <w:r w:rsidR="00BA5C72">
        <w:t>di scuola</w:t>
      </w:r>
      <w:r w:rsidR="00D37A91">
        <w:t xml:space="preserve"> (scuole elementari, medie, e superiori)</w:t>
      </w:r>
      <w:r w:rsidR="00BA5C72">
        <w:t>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3097853" w:displacedByCustomXml="next"/>
    <w:bookmarkStart w:id="63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10FC" w:rsidRDefault="00C510FC" w:rsidP="00E35B26">
      <w:pPr>
        <w:spacing w:after="0" w:line="240" w:lineRule="auto"/>
      </w:pPr>
      <w:r>
        <w:separator/>
      </w:r>
    </w:p>
  </w:endnote>
  <w:endnote w:type="continuationSeparator" w:id="0">
    <w:p w:rsidR="00C510FC" w:rsidRDefault="00C510FC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D37A91" w:rsidRPr="00A05164" w:rsidRDefault="00D37A91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5B59FA">
          <w:rPr>
            <w:noProof/>
          </w:rPr>
          <w:t>26</w:t>
        </w:r>
        <w:r w:rsidRPr="00A05164">
          <w:fldChar w:fldCharType="end"/>
        </w:r>
      </w:p>
    </w:sdtContent>
  </w:sdt>
  <w:p w:rsidR="00D37A91" w:rsidRPr="00A05164" w:rsidRDefault="00D37A9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D37A91" w:rsidRPr="00A05164" w:rsidRDefault="00D37A91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5B59FA" w:rsidRPr="005B59FA">
          <w:rPr>
            <w:bCs/>
            <w:noProof/>
          </w:rPr>
          <w:t>27</w:t>
        </w:r>
        <w:r w:rsidRPr="00A05164">
          <w:rPr>
            <w:bCs/>
          </w:rPr>
          <w:fldChar w:fldCharType="end"/>
        </w:r>
      </w:p>
    </w:sdtContent>
  </w:sdt>
  <w:p w:rsidR="00D37A91" w:rsidRDefault="00D37A9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10FC" w:rsidRDefault="00C510FC" w:rsidP="00E35B26">
      <w:pPr>
        <w:spacing w:after="0" w:line="240" w:lineRule="auto"/>
      </w:pPr>
      <w:r>
        <w:separator/>
      </w:r>
    </w:p>
  </w:footnote>
  <w:footnote w:type="continuationSeparator" w:id="0">
    <w:p w:rsidR="00C510FC" w:rsidRDefault="00C510FC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0"/>
  </w:num>
  <w:num w:numId="5">
    <w:abstractNumId w:val="16"/>
  </w:num>
  <w:num w:numId="6">
    <w:abstractNumId w:val="17"/>
  </w:num>
  <w:num w:numId="7">
    <w:abstractNumId w:val="33"/>
  </w:num>
  <w:num w:numId="8">
    <w:abstractNumId w:val="0"/>
  </w:num>
  <w:num w:numId="9">
    <w:abstractNumId w:val="21"/>
  </w:num>
  <w:num w:numId="10">
    <w:abstractNumId w:val="31"/>
  </w:num>
  <w:num w:numId="11">
    <w:abstractNumId w:val="10"/>
  </w:num>
  <w:num w:numId="12">
    <w:abstractNumId w:val="24"/>
  </w:num>
  <w:num w:numId="13">
    <w:abstractNumId w:val="3"/>
  </w:num>
  <w:num w:numId="14">
    <w:abstractNumId w:val="28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2"/>
  </w:num>
  <w:num w:numId="21">
    <w:abstractNumId w:val="23"/>
  </w:num>
  <w:num w:numId="22">
    <w:abstractNumId w:val="15"/>
  </w:num>
  <w:num w:numId="23">
    <w:abstractNumId w:val="29"/>
  </w:num>
  <w:num w:numId="24">
    <w:abstractNumId w:val="5"/>
  </w:num>
  <w:num w:numId="25">
    <w:abstractNumId w:val="25"/>
  </w:num>
  <w:num w:numId="26">
    <w:abstractNumId w:val="26"/>
  </w:num>
  <w:num w:numId="27">
    <w:abstractNumId w:val="14"/>
  </w:num>
  <w:num w:numId="28">
    <w:abstractNumId w:val="13"/>
  </w:num>
  <w:num w:numId="29">
    <w:abstractNumId w:val="27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7640"/>
    <w:rsid w:val="000327CB"/>
    <w:rsid w:val="00033AFA"/>
    <w:rsid w:val="0003434E"/>
    <w:rsid w:val="00037392"/>
    <w:rsid w:val="00037FA1"/>
    <w:rsid w:val="0004086D"/>
    <w:rsid w:val="000444BF"/>
    <w:rsid w:val="00046829"/>
    <w:rsid w:val="00051A7B"/>
    <w:rsid w:val="00053DE7"/>
    <w:rsid w:val="0005478D"/>
    <w:rsid w:val="00061C20"/>
    <w:rsid w:val="000623F2"/>
    <w:rsid w:val="000627F7"/>
    <w:rsid w:val="000756D9"/>
    <w:rsid w:val="000767CA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A6C40"/>
    <w:rsid w:val="000B05A4"/>
    <w:rsid w:val="000B0DD4"/>
    <w:rsid w:val="000B1A3B"/>
    <w:rsid w:val="000B2C73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084C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1208"/>
    <w:rsid w:val="001F6878"/>
    <w:rsid w:val="001F68BF"/>
    <w:rsid w:val="001F7AFB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3755C"/>
    <w:rsid w:val="00240C02"/>
    <w:rsid w:val="00241A9F"/>
    <w:rsid w:val="00245767"/>
    <w:rsid w:val="0024780D"/>
    <w:rsid w:val="00251BBB"/>
    <w:rsid w:val="00257414"/>
    <w:rsid w:val="00261F28"/>
    <w:rsid w:val="00262E96"/>
    <w:rsid w:val="00263704"/>
    <w:rsid w:val="002637E9"/>
    <w:rsid w:val="002651FD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A2E51"/>
    <w:rsid w:val="002A654E"/>
    <w:rsid w:val="002B791A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00E7"/>
    <w:rsid w:val="00311E23"/>
    <w:rsid w:val="003148D1"/>
    <w:rsid w:val="00317A2C"/>
    <w:rsid w:val="0032297F"/>
    <w:rsid w:val="00331B8C"/>
    <w:rsid w:val="00332D6F"/>
    <w:rsid w:val="00340BA8"/>
    <w:rsid w:val="00340E0A"/>
    <w:rsid w:val="00341AA7"/>
    <w:rsid w:val="00341C6B"/>
    <w:rsid w:val="00344968"/>
    <w:rsid w:val="00345D02"/>
    <w:rsid w:val="00350C64"/>
    <w:rsid w:val="003615E2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3F15A8"/>
    <w:rsid w:val="00400ECD"/>
    <w:rsid w:val="00402E23"/>
    <w:rsid w:val="00403D9C"/>
    <w:rsid w:val="0040672A"/>
    <w:rsid w:val="00407C63"/>
    <w:rsid w:val="00410BDA"/>
    <w:rsid w:val="004114EC"/>
    <w:rsid w:val="004156AF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150"/>
    <w:rsid w:val="004A082E"/>
    <w:rsid w:val="004A29C1"/>
    <w:rsid w:val="004A3B76"/>
    <w:rsid w:val="004A3E2B"/>
    <w:rsid w:val="004A5EEC"/>
    <w:rsid w:val="004A6400"/>
    <w:rsid w:val="004A7607"/>
    <w:rsid w:val="004B357A"/>
    <w:rsid w:val="004B395E"/>
    <w:rsid w:val="004B5946"/>
    <w:rsid w:val="004B64B5"/>
    <w:rsid w:val="004B7CFD"/>
    <w:rsid w:val="004C5954"/>
    <w:rsid w:val="004C5F44"/>
    <w:rsid w:val="004D05E0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4F4F17"/>
    <w:rsid w:val="005003CD"/>
    <w:rsid w:val="00502887"/>
    <w:rsid w:val="005117FF"/>
    <w:rsid w:val="00512155"/>
    <w:rsid w:val="00523606"/>
    <w:rsid w:val="00523651"/>
    <w:rsid w:val="005254A0"/>
    <w:rsid w:val="00525A5D"/>
    <w:rsid w:val="00526187"/>
    <w:rsid w:val="00533DEE"/>
    <w:rsid w:val="00534152"/>
    <w:rsid w:val="0053729E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B59FA"/>
    <w:rsid w:val="005C11C7"/>
    <w:rsid w:val="005C2EFE"/>
    <w:rsid w:val="005C3A8B"/>
    <w:rsid w:val="005C5E98"/>
    <w:rsid w:val="005D52EB"/>
    <w:rsid w:val="005D5307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12487"/>
    <w:rsid w:val="00625FB1"/>
    <w:rsid w:val="00626951"/>
    <w:rsid w:val="006320A9"/>
    <w:rsid w:val="006321B7"/>
    <w:rsid w:val="006327A9"/>
    <w:rsid w:val="006329CE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73FC"/>
    <w:rsid w:val="006D00A8"/>
    <w:rsid w:val="006E5D3A"/>
    <w:rsid w:val="006F4252"/>
    <w:rsid w:val="006F7C3C"/>
    <w:rsid w:val="00700726"/>
    <w:rsid w:val="007015C3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62AAD"/>
    <w:rsid w:val="00963549"/>
    <w:rsid w:val="00966868"/>
    <w:rsid w:val="0096754A"/>
    <w:rsid w:val="009726DD"/>
    <w:rsid w:val="00976646"/>
    <w:rsid w:val="00976A9B"/>
    <w:rsid w:val="00977841"/>
    <w:rsid w:val="009908CE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60E2"/>
    <w:rsid w:val="009B6675"/>
    <w:rsid w:val="009B7C01"/>
    <w:rsid w:val="009C002F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F1F"/>
    <w:rsid w:val="00A031D7"/>
    <w:rsid w:val="00A0443D"/>
    <w:rsid w:val="00A05164"/>
    <w:rsid w:val="00A15BE7"/>
    <w:rsid w:val="00A24B62"/>
    <w:rsid w:val="00A27CD2"/>
    <w:rsid w:val="00A30A55"/>
    <w:rsid w:val="00A31FD9"/>
    <w:rsid w:val="00A35432"/>
    <w:rsid w:val="00A424D0"/>
    <w:rsid w:val="00A442E4"/>
    <w:rsid w:val="00A50115"/>
    <w:rsid w:val="00A529E1"/>
    <w:rsid w:val="00A54264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23A34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4E0E"/>
    <w:rsid w:val="00CC6366"/>
    <w:rsid w:val="00CC6DE8"/>
    <w:rsid w:val="00CD1E13"/>
    <w:rsid w:val="00CD3ACA"/>
    <w:rsid w:val="00CE29E6"/>
    <w:rsid w:val="00CE46CE"/>
    <w:rsid w:val="00CE5B47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5C03"/>
    <w:rsid w:val="00D91446"/>
    <w:rsid w:val="00D9461E"/>
    <w:rsid w:val="00DA0C9E"/>
    <w:rsid w:val="00DA0D80"/>
    <w:rsid w:val="00DA1B57"/>
    <w:rsid w:val="00DA2B7E"/>
    <w:rsid w:val="00DA5AA7"/>
    <w:rsid w:val="00DA6C1C"/>
    <w:rsid w:val="00DA6CC1"/>
    <w:rsid w:val="00DA719A"/>
    <w:rsid w:val="00DB57D6"/>
    <w:rsid w:val="00DB6E20"/>
    <w:rsid w:val="00DB7F7E"/>
    <w:rsid w:val="00DC3F53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32F0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A7E10"/>
    <w:rsid w:val="00EB0C6C"/>
    <w:rsid w:val="00EB78FB"/>
    <w:rsid w:val="00EC741E"/>
    <w:rsid w:val="00EC74B5"/>
    <w:rsid w:val="00ED1ABB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39A3"/>
    <w:rsid w:val="00FB7624"/>
    <w:rsid w:val="00FC72A1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73127E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C3F53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image" Target="media/image15.png"/><Relationship Id="rId63" Type="http://schemas.openxmlformats.org/officeDocument/2006/relationships/hyperlink" Target="https://www.wikidata.org/wiki/Property:P806" TargetMode="External"/><Relationship Id="rId68" Type="http://schemas.openxmlformats.org/officeDocument/2006/relationships/image" Target="media/image22.png"/><Relationship Id="rId84" Type="http://schemas.openxmlformats.org/officeDocument/2006/relationships/chart" Target="charts/chart14.xm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chart" Target="charts/chart4.xml"/><Relationship Id="rId58" Type="http://schemas.openxmlformats.org/officeDocument/2006/relationships/hyperlink" Target="https://query.wikidata.org/" TargetMode="External"/><Relationship Id="rId74" Type="http://schemas.openxmlformats.org/officeDocument/2006/relationships/image" Target="media/image25.png"/><Relationship Id="rId79" Type="http://schemas.openxmlformats.org/officeDocument/2006/relationships/chart" Target="charts/chart9.xml"/><Relationship Id="rId5" Type="http://schemas.openxmlformats.org/officeDocument/2006/relationships/settings" Target="settings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hyperlink" Target="https://www.swi-prolog.org/" TargetMode="External"/><Relationship Id="rId64" Type="http://schemas.openxmlformats.org/officeDocument/2006/relationships/hyperlink" Target="https://www.wikidata.org/wiki/Q6606" TargetMode="External"/><Relationship Id="rId69" Type="http://schemas.openxmlformats.org/officeDocument/2006/relationships/hyperlink" Target="https://pgmpy.org/" TargetMode="External"/><Relationship Id="rId77" Type="http://schemas.openxmlformats.org/officeDocument/2006/relationships/chart" Target="charts/chart7.xml"/><Relationship Id="rId8" Type="http://schemas.openxmlformats.org/officeDocument/2006/relationships/endnotes" Target="endnotes.xml"/><Relationship Id="rId51" Type="http://schemas.openxmlformats.org/officeDocument/2006/relationships/chart" Target="charts/chart2.xml"/><Relationship Id="rId72" Type="http://schemas.openxmlformats.org/officeDocument/2006/relationships/image" Target="media/image24.png"/><Relationship Id="rId80" Type="http://schemas.openxmlformats.org/officeDocument/2006/relationships/chart" Target="charts/chart10.xml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hyperlink" Target="https://query.wikidata.org/" TargetMode="External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chart" Target="charts/chart5.xml"/><Relationship Id="rId62" Type="http://schemas.openxmlformats.org/officeDocument/2006/relationships/image" Target="media/image20.png"/><Relationship Id="rId70" Type="http://schemas.openxmlformats.org/officeDocument/2006/relationships/image" Target="media/image23.emf"/><Relationship Id="rId75" Type="http://schemas.openxmlformats.org/officeDocument/2006/relationships/hyperlink" Target="https://www.alberghierolaspezia.edu.it/" TargetMode="External"/><Relationship Id="rId83" Type="http://schemas.openxmlformats.org/officeDocument/2006/relationships/chart" Target="charts/chart1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hyperlink" Target="https://artint.info/AIPython/" TargetMode="External"/><Relationship Id="rId57" Type="http://schemas.openxmlformats.org/officeDocument/2006/relationships/hyperlink" Target="https://github.com/yuce/pyswip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3.xml"/><Relationship Id="rId60" Type="http://schemas.openxmlformats.org/officeDocument/2006/relationships/image" Target="media/image18.png"/><Relationship Id="rId65" Type="http://schemas.openxmlformats.org/officeDocument/2006/relationships/hyperlink" Target="https://www.wikidata.org/wiki/Q104155857" TargetMode="External"/><Relationship Id="rId73" Type="http://schemas.openxmlformats.org/officeDocument/2006/relationships/hyperlink" Target="https://www.patettacairo.edu.it/" TargetMode="External"/><Relationship Id="rId78" Type="http://schemas.openxmlformats.org/officeDocument/2006/relationships/chart" Target="charts/chart8.xml"/><Relationship Id="rId81" Type="http://schemas.openxmlformats.org/officeDocument/2006/relationships/chart" Target="charts/chart11.xml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1.xml"/><Relationship Id="rId55" Type="http://schemas.openxmlformats.org/officeDocument/2006/relationships/hyperlink" Target="https://dati.istruzione.it/opendata/opendata/sparql/endpoint/query/service/?ds=SCUANAGRAFESTAT" TargetMode="External"/><Relationship Id="rId76" Type="http://schemas.openxmlformats.org/officeDocument/2006/relationships/chart" Target="charts/chart6.xml"/><Relationship Id="rId7" Type="http://schemas.openxmlformats.org/officeDocument/2006/relationships/footnotes" Target="footnotes.xml"/><Relationship Id="rId71" Type="http://schemas.openxmlformats.org/officeDocument/2006/relationships/package" Target="embeddings/Disegno_di_Microsoft_Visio.vsdx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21.png"/><Relationship Id="rId61" Type="http://schemas.openxmlformats.org/officeDocument/2006/relationships/image" Target="media/image19.png"/><Relationship Id="rId82" Type="http://schemas.openxmlformats.org/officeDocument/2006/relationships/chart" Target="charts/chart1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AF28E3-B09A-4617-9205-A806F01F9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8583</TotalTime>
  <Pages>1</Pages>
  <Words>8137</Words>
  <Characters>46384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75</cp:revision>
  <dcterms:created xsi:type="dcterms:W3CDTF">2023-11-17T17:43:00Z</dcterms:created>
  <dcterms:modified xsi:type="dcterms:W3CDTF">2023-12-10T22:34:00Z</dcterms:modified>
</cp:coreProperties>
</file>